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82" w:rsidRDefault="00603CB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A90082" w:rsidRDefault="00603CB8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各</w:t>
      </w:r>
      <w:bookmarkStart w:id="0" w:name="_GoBack"/>
      <w:bookmarkEnd w:id="0"/>
      <w:r w:rsidR="005B1CD8">
        <w:rPr>
          <w:rFonts w:ascii="方正小标宋_GBK" w:eastAsia="方正小标宋_GBK" w:hAnsi="方正小标宋_GBK" w:cs="方正小标宋_GBK" w:hint="eastAsia"/>
          <w:sz w:val="44"/>
          <w:szCs w:val="44"/>
        </w:rPr>
        <w:t>县（市、区</w:t>
      </w:r>
      <w:r w:rsidR="005B1CD8">
        <w:rPr>
          <w:rFonts w:ascii="方正小标宋_GBK" w:eastAsia="方正小标宋_GBK" w:hAnsi="方正小标宋_GBK" w:cs="方正小标宋_GBK" w:hint="eastAsia"/>
          <w:sz w:val="44"/>
          <w:szCs w:val="44"/>
        </w:rPr>
        <w:t>）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重点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用水企业、园区水效领跑者推荐表</w:t>
      </w:r>
    </w:p>
    <w:p w:rsidR="00A90082" w:rsidRDefault="00603CB8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重点</w:t>
      </w:r>
      <w:r>
        <w:rPr>
          <w:rFonts w:ascii="黑体" w:eastAsia="黑体" w:hAnsi="黑体" w:hint="eastAsia"/>
          <w:sz w:val="32"/>
          <w:szCs w:val="32"/>
        </w:rPr>
        <w:t>用水企业推荐表</w:t>
      </w:r>
    </w:p>
    <w:p w:rsidR="00A90082" w:rsidRDefault="00603CB8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填报单位（公章）</w:t>
      </w:r>
      <w:r>
        <w:rPr>
          <w:rFonts w:ascii="黑体" w:eastAsia="黑体" w:hAnsi="黑体" w:hint="eastAsia"/>
          <w:sz w:val="28"/>
          <w:szCs w:val="28"/>
        </w:rPr>
        <w:t xml:space="preserve">                        </w:t>
      </w:r>
      <w:r>
        <w:rPr>
          <w:rFonts w:ascii="黑体" w:eastAsia="黑体" w:hAnsi="黑体" w:hint="eastAsia"/>
          <w:sz w:val="28"/>
          <w:szCs w:val="28"/>
        </w:rPr>
        <w:t>联系人：</w:t>
      </w:r>
      <w:r>
        <w:rPr>
          <w:rFonts w:ascii="黑体" w:eastAsia="黑体" w:hAnsi="黑体" w:hint="eastAsia"/>
          <w:sz w:val="28"/>
          <w:szCs w:val="28"/>
        </w:rPr>
        <w:t xml:space="preserve">                            </w:t>
      </w:r>
      <w:r>
        <w:rPr>
          <w:rFonts w:ascii="黑体" w:eastAsia="黑体" w:hAnsi="黑体" w:hint="eastAsia"/>
          <w:sz w:val="28"/>
          <w:szCs w:val="28"/>
        </w:rPr>
        <w:t>联系电话：</w:t>
      </w:r>
    </w:p>
    <w:tbl>
      <w:tblPr>
        <w:tblW w:w="12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2"/>
        <w:gridCol w:w="1294"/>
        <w:gridCol w:w="1367"/>
        <w:gridCol w:w="1373"/>
        <w:gridCol w:w="2189"/>
        <w:gridCol w:w="2126"/>
        <w:gridCol w:w="1843"/>
        <w:gridCol w:w="1432"/>
      </w:tblGrid>
      <w:tr w:rsidR="00A90082">
        <w:trPr>
          <w:trHeight w:val="454"/>
        </w:trPr>
        <w:tc>
          <w:tcPr>
            <w:tcW w:w="832" w:type="dxa"/>
            <w:vAlign w:val="center"/>
          </w:tcPr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294" w:type="dxa"/>
            <w:vAlign w:val="center"/>
          </w:tcPr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1367" w:type="dxa"/>
            <w:vAlign w:val="center"/>
          </w:tcPr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企业类型</w:t>
            </w:r>
          </w:p>
        </w:tc>
        <w:tc>
          <w:tcPr>
            <w:tcW w:w="1373" w:type="dxa"/>
            <w:vAlign w:val="center"/>
          </w:tcPr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所属行业</w:t>
            </w:r>
          </w:p>
        </w:tc>
        <w:tc>
          <w:tcPr>
            <w:tcW w:w="2189" w:type="dxa"/>
            <w:vAlign w:val="center"/>
          </w:tcPr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年总产值</w:t>
            </w:r>
          </w:p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（万元）</w:t>
            </w:r>
          </w:p>
        </w:tc>
        <w:tc>
          <w:tcPr>
            <w:tcW w:w="2126" w:type="dxa"/>
            <w:vAlign w:val="center"/>
          </w:tcPr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主要产品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取水量</w:t>
            </w:r>
          </w:p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立方米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主要产品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单位用水量指标</w:t>
            </w:r>
          </w:p>
        </w:tc>
        <w:tc>
          <w:tcPr>
            <w:tcW w:w="1432" w:type="dxa"/>
            <w:vAlign w:val="center"/>
          </w:tcPr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推荐意见</w:t>
            </w:r>
          </w:p>
        </w:tc>
      </w:tr>
      <w:tr w:rsidR="00A90082">
        <w:trPr>
          <w:trHeight w:val="454"/>
        </w:trPr>
        <w:tc>
          <w:tcPr>
            <w:tcW w:w="832" w:type="dxa"/>
            <w:vAlign w:val="center"/>
          </w:tcPr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90082">
        <w:trPr>
          <w:trHeight w:val="454"/>
        </w:trPr>
        <w:tc>
          <w:tcPr>
            <w:tcW w:w="832" w:type="dxa"/>
            <w:vAlign w:val="center"/>
          </w:tcPr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90082">
        <w:trPr>
          <w:trHeight w:val="454"/>
        </w:trPr>
        <w:tc>
          <w:tcPr>
            <w:tcW w:w="832" w:type="dxa"/>
            <w:vAlign w:val="center"/>
          </w:tcPr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90082">
        <w:trPr>
          <w:trHeight w:val="454"/>
        </w:trPr>
        <w:tc>
          <w:tcPr>
            <w:tcW w:w="832" w:type="dxa"/>
            <w:vAlign w:val="center"/>
          </w:tcPr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90082">
        <w:trPr>
          <w:trHeight w:val="454"/>
        </w:trPr>
        <w:tc>
          <w:tcPr>
            <w:tcW w:w="832" w:type="dxa"/>
            <w:vAlign w:val="center"/>
          </w:tcPr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90082">
        <w:trPr>
          <w:trHeight w:val="454"/>
        </w:trPr>
        <w:tc>
          <w:tcPr>
            <w:tcW w:w="832" w:type="dxa"/>
            <w:vAlign w:val="center"/>
          </w:tcPr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4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90082">
        <w:trPr>
          <w:trHeight w:val="454"/>
        </w:trPr>
        <w:tc>
          <w:tcPr>
            <w:tcW w:w="832" w:type="dxa"/>
            <w:vAlign w:val="center"/>
          </w:tcPr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4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90082">
        <w:trPr>
          <w:trHeight w:val="454"/>
        </w:trPr>
        <w:tc>
          <w:tcPr>
            <w:tcW w:w="832" w:type="dxa"/>
            <w:vAlign w:val="center"/>
          </w:tcPr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4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A90082" w:rsidRDefault="00603CB8">
      <w:pPr>
        <w:ind w:firstLineChars="250" w:firstLine="600"/>
        <w:rPr>
          <w:rFonts w:ascii="黑体" w:eastAsia="黑体" w:hAnsi="黑体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注：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1.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填报单位指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各</w:t>
      </w:r>
      <w:r w:rsidR="005B1CD8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县（市、区</w:t>
      </w:r>
      <w:r w:rsidR="005B1CD8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）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工业和信息化主管部门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，水利（水务）局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。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二、</w:t>
      </w:r>
      <w:r>
        <w:rPr>
          <w:rFonts w:ascii="黑体" w:eastAsia="黑体" w:hAnsi="黑体" w:hint="eastAsia"/>
          <w:sz w:val="32"/>
          <w:szCs w:val="32"/>
        </w:rPr>
        <w:t>重点</w:t>
      </w:r>
      <w:r>
        <w:rPr>
          <w:rFonts w:ascii="黑体" w:eastAsia="黑体" w:hAnsi="黑体" w:hint="eastAsia"/>
          <w:sz w:val="32"/>
          <w:szCs w:val="32"/>
        </w:rPr>
        <w:t>用水园区水效领跑者推荐表</w:t>
      </w:r>
    </w:p>
    <w:p w:rsidR="00A90082" w:rsidRDefault="00603CB8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填报单位（公章）</w:t>
      </w:r>
      <w:r>
        <w:rPr>
          <w:rFonts w:ascii="黑体" w:eastAsia="黑体" w:hAnsi="黑体" w:hint="eastAsia"/>
          <w:sz w:val="28"/>
          <w:szCs w:val="28"/>
        </w:rPr>
        <w:t xml:space="preserve">                        </w:t>
      </w:r>
      <w:r>
        <w:rPr>
          <w:rFonts w:ascii="黑体" w:eastAsia="黑体" w:hAnsi="黑体" w:hint="eastAsia"/>
          <w:sz w:val="28"/>
          <w:szCs w:val="28"/>
        </w:rPr>
        <w:t>联系人：</w:t>
      </w:r>
      <w:r>
        <w:rPr>
          <w:rFonts w:ascii="黑体" w:eastAsia="黑体" w:hAnsi="黑体" w:hint="eastAsia"/>
          <w:sz w:val="28"/>
          <w:szCs w:val="28"/>
        </w:rPr>
        <w:t xml:space="preserve">                            </w:t>
      </w:r>
      <w:r>
        <w:rPr>
          <w:rFonts w:ascii="黑体" w:eastAsia="黑体" w:hAnsi="黑体" w:hint="eastAsia"/>
          <w:sz w:val="28"/>
          <w:szCs w:val="28"/>
        </w:rPr>
        <w:t>联系电话：</w:t>
      </w:r>
    </w:p>
    <w:tbl>
      <w:tblPr>
        <w:tblW w:w="13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6"/>
        <w:gridCol w:w="636"/>
        <w:gridCol w:w="667"/>
        <w:gridCol w:w="673"/>
        <w:gridCol w:w="806"/>
        <w:gridCol w:w="673"/>
        <w:gridCol w:w="1211"/>
        <w:gridCol w:w="1075"/>
        <w:gridCol w:w="939"/>
        <w:gridCol w:w="942"/>
        <w:gridCol w:w="942"/>
        <w:gridCol w:w="942"/>
        <w:gridCol w:w="942"/>
        <w:gridCol w:w="942"/>
        <w:gridCol w:w="942"/>
        <w:gridCol w:w="685"/>
      </w:tblGrid>
      <w:tr w:rsidR="00A90082">
        <w:trPr>
          <w:trHeight w:val="454"/>
        </w:trPr>
        <w:tc>
          <w:tcPr>
            <w:tcW w:w="456" w:type="dxa"/>
            <w:vMerge w:val="restart"/>
            <w:vAlign w:val="center"/>
          </w:tcPr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636" w:type="dxa"/>
            <w:vMerge w:val="restart"/>
            <w:vAlign w:val="center"/>
          </w:tcPr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园区名称</w:t>
            </w:r>
          </w:p>
        </w:tc>
        <w:tc>
          <w:tcPr>
            <w:tcW w:w="667" w:type="dxa"/>
            <w:vMerge w:val="restart"/>
            <w:vAlign w:val="center"/>
          </w:tcPr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园区级别</w:t>
            </w:r>
          </w:p>
        </w:tc>
        <w:tc>
          <w:tcPr>
            <w:tcW w:w="673" w:type="dxa"/>
            <w:vMerge w:val="restart"/>
            <w:vAlign w:val="center"/>
          </w:tcPr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园区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类型</w:t>
            </w:r>
          </w:p>
        </w:tc>
        <w:tc>
          <w:tcPr>
            <w:tcW w:w="806" w:type="dxa"/>
            <w:vMerge w:val="restart"/>
            <w:vAlign w:val="center"/>
          </w:tcPr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是否获得国家级绿色园区称号</w:t>
            </w:r>
          </w:p>
        </w:tc>
        <w:tc>
          <w:tcPr>
            <w:tcW w:w="673" w:type="dxa"/>
            <w:vMerge w:val="restart"/>
            <w:vAlign w:val="center"/>
          </w:tcPr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主导产业</w:t>
            </w:r>
          </w:p>
        </w:tc>
        <w:tc>
          <w:tcPr>
            <w:tcW w:w="1211" w:type="dxa"/>
            <w:vMerge w:val="restart"/>
            <w:vAlign w:val="center"/>
          </w:tcPr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主导产业销售收入占产业集聚集群区销售收入比重</w:t>
            </w:r>
          </w:p>
        </w:tc>
        <w:tc>
          <w:tcPr>
            <w:tcW w:w="3898" w:type="dxa"/>
            <w:gridSpan w:val="4"/>
            <w:vAlign w:val="center"/>
          </w:tcPr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园区规模</w:t>
            </w:r>
          </w:p>
        </w:tc>
        <w:tc>
          <w:tcPr>
            <w:tcW w:w="3768" w:type="dxa"/>
            <w:gridSpan w:val="4"/>
            <w:vAlign w:val="center"/>
          </w:tcPr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水效指标</w:t>
            </w:r>
          </w:p>
        </w:tc>
        <w:tc>
          <w:tcPr>
            <w:tcW w:w="685" w:type="dxa"/>
            <w:vMerge w:val="restart"/>
            <w:vAlign w:val="center"/>
          </w:tcPr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推荐意见</w:t>
            </w:r>
          </w:p>
        </w:tc>
      </w:tr>
      <w:tr w:rsidR="00A90082">
        <w:trPr>
          <w:trHeight w:val="454"/>
        </w:trPr>
        <w:tc>
          <w:tcPr>
            <w:tcW w:w="456" w:type="dxa"/>
            <w:vMerge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vMerge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年销售收入（万元）</w:t>
            </w:r>
          </w:p>
        </w:tc>
        <w:tc>
          <w:tcPr>
            <w:tcW w:w="939" w:type="dxa"/>
            <w:vAlign w:val="center"/>
          </w:tcPr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年总产值（万元）</w:t>
            </w:r>
          </w:p>
        </w:tc>
        <w:tc>
          <w:tcPr>
            <w:tcW w:w="942" w:type="dxa"/>
            <w:vAlign w:val="center"/>
          </w:tcPr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年工业增加值（万元）</w:t>
            </w:r>
          </w:p>
        </w:tc>
        <w:tc>
          <w:tcPr>
            <w:tcW w:w="942" w:type="dxa"/>
            <w:vAlign w:val="center"/>
          </w:tcPr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年取水量（立方米）</w:t>
            </w:r>
          </w:p>
        </w:tc>
        <w:tc>
          <w:tcPr>
            <w:tcW w:w="942" w:type="dxa"/>
            <w:vAlign w:val="center"/>
          </w:tcPr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万元工业增加值取水量（立方米）</w:t>
            </w:r>
          </w:p>
        </w:tc>
        <w:tc>
          <w:tcPr>
            <w:tcW w:w="942" w:type="dxa"/>
            <w:vAlign w:val="center"/>
          </w:tcPr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节水型企业覆盖率（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942" w:type="dxa"/>
            <w:vAlign w:val="center"/>
          </w:tcPr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水重复利用率（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942" w:type="dxa"/>
            <w:vAlign w:val="center"/>
          </w:tcPr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万元工业增加值废水排放量（立方米）</w:t>
            </w:r>
          </w:p>
        </w:tc>
        <w:tc>
          <w:tcPr>
            <w:tcW w:w="685" w:type="dxa"/>
            <w:vMerge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90082">
        <w:trPr>
          <w:trHeight w:val="454"/>
        </w:trPr>
        <w:tc>
          <w:tcPr>
            <w:tcW w:w="456" w:type="dxa"/>
            <w:vAlign w:val="center"/>
          </w:tcPr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636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85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90082">
        <w:trPr>
          <w:trHeight w:val="454"/>
        </w:trPr>
        <w:tc>
          <w:tcPr>
            <w:tcW w:w="456" w:type="dxa"/>
            <w:vAlign w:val="center"/>
          </w:tcPr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85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90082">
        <w:trPr>
          <w:trHeight w:val="454"/>
        </w:trPr>
        <w:tc>
          <w:tcPr>
            <w:tcW w:w="456" w:type="dxa"/>
            <w:vAlign w:val="center"/>
          </w:tcPr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</w:p>
        </w:tc>
        <w:tc>
          <w:tcPr>
            <w:tcW w:w="636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85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90082">
        <w:trPr>
          <w:trHeight w:val="454"/>
        </w:trPr>
        <w:tc>
          <w:tcPr>
            <w:tcW w:w="456" w:type="dxa"/>
            <w:vAlign w:val="center"/>
          </w:tcPr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</w:p>
        </w:tc>
        <w:tc>
          <w:tcPr>
            <w:tcW w:w="636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85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90082">
        <w:trPr>
          <w:trHeight w:val="454"/>
        </w:trPr>
        <w:tc>
          <w:tcPr>
            <w:tcW w:w="456" w:type="dxa"/>
            <w:vAlign w:val="center"/>
          </w:tcPr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85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90082">
        <w:trPr>
          <w:trHeight w:val="454"/>
        </w:trPr>
        <w:tc>
          <w:tcPr>
            <w:tcW w:w="456" w:type="dxa"/>
            <w:vAlign w:val="center"/>
          </w:tcPr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6</w:t>
            </w:r>
          </w:p>
        </w:tc>
        <w:tc>
          <w:tcPr>
            <w:tcW w:w="636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85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90082">
        <w:trPr>
          <w:trHeight w:val="454"/>
        </w:trPr>
        <w:tc>
          <w:tcPr>
            <w:tcW w:w="456" w:type="dxa"/>
            <w:vAlign w:val="center"/>
          </w:tcPr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7</w:t>
            </w:r>
          </w:p>
        </w:tc>
        <w:tc>
          <w:tcPr>
            <w:tcW w:w="636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85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90082">
        <w:trPr>
          <w:trHeight w:val="454"/>
        </w:trPr>
        <w:tc>
          <w:tcPr>
            <w:tcW w:w="456" w:type="dxa"/>
            <w:vAlign w:val="center"/>
          </w:tcPr>
          <w:p w:rsidR="00A90082" w:rsidRDefault="00603CB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8</w:t>
            </w:r>
          </w:p>
        </w:tc>
        <w:tc>
          <w:tcPr>
            <w:tcW w:w="636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85" w:type="dxa"/>
            <w:vAlign w:val="center"/>
          </w:tcPr>
          <w:p w:rsidR="00A90082" w:rsidRDefault="00A9008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A90082" w:rsidRDefault="00603CB8">
      <w:pPr>
        <w:autoSpaceDE w:val="0"/>
        <w:autoSpaceDN w:val="0"/>
        <w:adjustRightInd w:val="0"/>
        <w:snapToGrid w:val="0"/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注：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1.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填报单位指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各</w:t>
      </w:r>
      <w:r w:rsidR="005B1CD8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县（市、区）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工业和信息化主管部门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、水利（水务）局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。</w:t>
      </w:r>
    </w:p>
    <w:sectPr w:rsidR="00A90082" w:rsidSect="00A90082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CB8" w:rsidRDefault="00603CB8" w:rsidP="00A90082">
      <w:r>
        <w:separator/>
      </w:r>
    </w:p>
  </w:endnote>
  <w:endnote w:type="continuationSeparator" w:id="1">
    <w:p w:rsidR="00603CB8" w:rsidRDefault="00603CB8" w:rsidP="00A90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082" w:rsidRDefault="00A9008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 filled="f" stroked="f">
          <v:textbox style="mso-fit-shape-to-text:t" inset="0,0,0,0">
            <w:txbxContent>
              <w:p w:rsidR="00A90082" w:rsidRDefault="00A90082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603CB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B1CD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CB8" w:rsidRDefault="00603CB8" w:rsidP="00A90082">
      <w:r>
        <w:separator/>
      </w:r>
    </w:p>
  </w:footnote>
  <w:footnote w:type="continuationSeparator" w:id="1">
    <w:p w:rsidR="00603CB8" w:rsidRDefault="00603CB8" w:rsidP="00A900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3E7"/>
    <w:rsid w:val="CD4F4B4A"/>
    <w:rsid w:val="D4AFA5CE"/>
    <w:rsid w:val="E9D60323"/>
    <w:rsid w:val="000528F7"/>
    <w:rsid w:val="000837DF"/>
    <w:rsid w:val="000B33E7"/>
    <w:rsid w:val="000B71F8"/>
    <w:rsid w:val="000D1462"/>
    <w:rsid w:val="000D7588"/>
    <w:rsid w:val="00112D68"/>
    <w:rsid w:val="00223EA7"/>
    <w:rsid w:val="002271EE"/>
    <w:rsid w:val="00245352"/>
    <w:rsid w:val="00257460"/>
    <w:rsid w:val="00263B6D"/>
    <w:rsid w:val="00294324"/>
    <w:rsid w:val="002B277B"/>
    <w:rsid w:val="002B6D45"/>
    <w:rsid w:val="002C432B"/>
    <w:rsid w:val="002F1D7D"/>
    <w:rsid w:val="00375557"/>
    <w:rsid w:val="00395662"/>
    <w:rsid w:val="004650D3"/>
    <w:rsid w:val="004C0A5E"/>
    <w:rsid w:val="005376E0"/>
    <w:rsid w:val="005832B7"/>
    <w:rsid w:val="00592E33"/>
    <w:rsid w:val="005A667B"/>
    <w:rsid w:val="005B1CD8"/>
    <w:rsid w:val="005D4662"/>
    <w:rsid w:val="005E7CCE"/>
    <w:rsid w:val="00603CB8"/>
    <w:rsid w:val="00613611"/>
    <w:rsid w:val="00622340"/>
    <w:rsid w:val="00684877"/>
    <w:rsid w:val="0069757D"/>
    <w:rsid w:val="006D0F98"/>
    <w:rsid w:val="006D48E3"/>
    <w:rsid w:val="006F05BD"/>
    <w:rsid w:val="00714972"/>
    <w:rsid w:val="00734931"/>
    <w:rsid w:val="00743CEF"/>
    <w:rsid w:val="00791039"/>
    <w:rsid w:val="00892ED8"/>
    <w:rsid w:val="00895B3D"/>
    <w:rsid w:val="008A48B8"/>
    <w:rsid w:val="008B58D0"/>
    <w:rsid w:val="008E0851"/>
    <w:rsid w:val="008E1338"/>
    <w:rsid w:val="008E2D84"/>
    <w:rsid w:val="00924499"/>
    <w:rsid w:val="009C0291"/>
    <w:rsid w:val="00A006F0"/>
    <w:rsid w:val="00A11653"/>
    <w:rsid w:val="00A75EA5"/>
    <w:rsid w:val="00A85579"/>
    <w:rsid w:val="00A90082"/>
    <w:rsid w:val="00AC256E"/>
    <w:rsid w:val="00C329C3"/>
    <w:rsid w:val="00C47C3F"/>
    <w:rsid w:val="00C7442F"/>
    <w:rsid w:val="00D34A86"/>
    <w:rsid w:val="00D6254E"/>
    <w:rsid w:val="00E53AF4"/>
    <w:rsid w:val="00E66AA8"/>
    <w:rsid w:val="00EB76C4"/>
    <w:rsid w:val="00F453FF"/>
    <w:rsid w:val="00F6779E"/>
    <w:rsid w:val="00FB22FE"/>
    <w:rsid w:val="00FB64A4"/>
    <w:rsid w:val="00FE3F34"/>
    <w:rsid w:val="051A7B9C"/>
    <w:rsid w:val="051B3218"/>
    <w:rsid w:val="17B81798"/>
    <w:rsid w:val="272D2F99"/>
    <w:rsid w:val="2E324A82"/>
    <w:rsid w:val="31FB740B"/>
    <w:rsid w:val="4DDFE743"/>
    <w:rsid w:val="52747D7D"/>
    <w:rsid w:val="57EF22C6"/>
    <w:rsid w:val="5AE51F0F"/>
    <w:rsid w:val="6101064E"/>
    <w:rsid w:val="6FEF4625"/>
    <w:rsid w:val="78394121"/>
    <w:rsid w:val="79634F6D"/>
    <w:rsid w:val="7FD30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82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90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90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900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semiHidden/>
    <w:qFormat/>
    <w:rsid w:val="00A90082"/>
    <w:rPr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rsid w:val="00A90082"/>
    <w:rPr>
      <w:sz w:val="18"/>
      <w:szCs w:val="18"/>
    </w:rPr>
  </w:style>
  <w:style w:type="paragraph" w:customStyle="1" w:styleId="Style4">
    <w:name w:val="_Style 4"/>
    <w:basedOn w:val="a"/>
    <w:qFormat/>
    <w:rsid w:val="00A90082"/>
    <w:pPr>
      <w:tabs>
        <w:tab w:val="left" w:pos="432"/>
      </w:tabs>
      <w:spacing w:line="400" w:lineRule="exact"/>
      <w:ind w:left="432" w:hanging="432"/>
    </w:pPr>
    <w:rPr>
      <w:rFonts w:ascii="Times New Roman" w:eastAsia="仿宋_GB2312" w:hAnsi="Times New Roman" w:cs="Times New Roman"/>
      <w:spacing w:val="-6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114</Words>
  <Characters>652</Characters>
  <Application>Microsoft Office Word</Application>
  <DocSecurity>0</DocSecurity>
  <Lines>5</Lines>
  <Paragraphs>1</Paragraphs>
  <ScaleCrop>false</ScaleCrop>
  <Company>China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附件2:</dc:title>
  <dc:creator>user</dc:creator>
  <cp:lastModifiedBy>User</cp:lastModifiedBy>
  <cp:revision>3</cp:revision>
  <cp:lastPrinted>2022-06-10T18:19:00Z</cp:lastPrinted>
  <dcterms:created xsi:type="dcterms:W3CDTF">2022-08-11T03:29:00Z</dcterms:created>
  <dcterms:modified xsi:type="dcterms:W3CDTF">2022-08-11T03:44:00Z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